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60" w:rsidRPr="00055760" w:rsidRDefault="00055760" w:rsidP="00055760">
      <w:pPr>
        <w:jc w:val="center"/>
        <w:rPr>
          <w:rFonts w:ascii="方正小标宋_GBK" w:eastAsia="方正小标宋_GBK" w:hAnsi="方正小标宋简体" w:hint="eastAsia"/>
          <w:color w:val="000000"/>
          <w:sz w:val="44"/>
          <w:szCs w:val="44"/>
        </w:rPr>
      </w:pPr>
      <w:r w:rsidRPr="00055760">
        <w:rPr>
          <w:rFonts w:ascii="方正小标宋_GBK" w:eastAsia="方正小标宋_GBK" w:hAnsi="方正小标宋简体" w:hint="eastAsia"/>
          <w:color w:val="000000"/>
          <w:sz w:val="44"/>
          <w:szCs w:val="44"/>
        </w:rPr>
        <w:t>广安市摄影家协会章程</w:t>
      </w:r>
    </w:p>
    <w:p w:rsidR="00055760" w:rsidRPr="00055760" w:rsidRDefault="00055760" w:rsidP="00055760">
      <w:pPr>
        <w:jc w:val="center"/>
        <w:rPr>
          <w:rFonts w:ascii="方正楷体_GBK" w:eastAsia="方正楷体_GBK" w:hAnsi="仿宋" w:hint="eastAsia"/>
          <w:bCs/>
          <w:color w:val="000000"/>
          <w:sz w:val="28"/>
          <w:szCs w:val="28"/>
        </w:rPr>
      </w:pPr>
      <w:r w:rsidRPr="00055760">
        <w:rPr>
          <w:rFonts w:ascii="方正楷体_GBK" w:eastAsia="方正楷体_GBK" w:hAnsi="仿宋" w:hint="eastAsia"/>
          <w:bCs/>
          <w:color w:val="000000"/>
          <w:sz w:val="28"/>
          <w:szCs w:val="28"/>
        </w:rPr>
        <w:t>2017年广安市摄影家协会</w:t>
      </w:r>
    </w:p>
    <w:p w:rsidR="00055760" w:rsidRPr="00055760" w:rsidRDefault="00055760" w:rsidP="00055760">
      <w:pPr>
        <w:jc w:val="center"/>
        <w:rPr>
          <w:rFonts w:ascii="方正楷体_GBK" w:eastAsia="方正楷体_GBK" w:hAnsi="仿宋" w:hint="eastAsia"/>
          <w:color w:val="000000"/>
          <w:sz w:val="28"/>
          <w:szCs w:val="28"/>
        </w:rPr>
      </w:pPr>
      <w:r w:rsidRPr="00055760">
        <w:rPr>
          <w:rFonts w:ascii="方正楷体_GBK" w:eastAsia="方正楷体_GBK" w:hAnsi="仿宋" w:hint="eastAsia"/>
          <w:bCs/>
          <w:color w:val="000000"/>
          <w:sz w:val="28"/>
          <w:szCs w:val="28"/>
        </w:rPr>
        <w:t>第四届第一次会员代表大会通过</w:t>
      </w:r>
    </w:p>
    <w:p w:rsidR="00055760" w:rsidRDefault="00055760" w:rsidP="00055760">
      <w:pPr>
        <w:jc w:val="center"/>
        <w:rPr>
          <w:rFonts w:ascii="黑体" w:eastAsia="黑体" w:hAnsi="黑体" w:hint="eastAsia"/>
          <w:sz w:val="32"/>
          <w:szCs w:val="32"/>
          <w:u w:val="single" w:color="FF0000"/>
        </w:rPr>
      </w:pPr>
      <w:r>
        <w:rPr>
          <w:rFonts w:ascii="黑体" w:eastAsia="黑体" w:hAnsi="黑体" w:hint="eastAsia"/>
          <w:sz w:val="32"/>
          <w:szCs w:val="32"/>
          <w:u w:val="single" w:color="FF0000"/>
        </w:rPr>
        <w:t xml:space="preserve"> </w:t>
      </w:r>
    </w:p>
    <w:p w:rsidR="00055760" w:rsidRDefault="00055760" w:rsidP="00055760">
      <w:pPr>
        <w:jc w:val="center"/>
        <w:rPr>
          <w:rFonts w:ascii="黑体" w:eastAsia="黑体" w:hAnsi="黑体" w:hint="eastAsia"/>
          <w:sz w:val="32"/>
          <w:szCs w:val="32"/>
        </w:rPr>
      </w:pPr>
      <w:r>
        <w:rPr>
          <w:rFonts w:ascii="黑体" w:eastAsia="黑体" w:hAnsi="黑体" w:hint="eastAsia"/>
          <w:sz w:val="32"/>
          <w:szCs w:val="32"/>
        </w:rPr>
        <w:t>第一章 总  则</w:t>
      </w:r>
    </w:p>
    <w:p w:rsidR="00055760" w:rsidRDefault="00055760" w:rsidP="00055760">
      <w:pPr>
        <w:jc w:val="center"/>
        <w:rPr>
          <w:rFonts w:ascii="黑体" w:eastAsia="黑体" w:hAnsi="黑体" w:hint="eastAsia"/>
          <w:sz w:val="32"/>
          <w:szCs w:val="32"/>
        </w:rPr>
      </w:pPr>
    </w:p>
    <w:p w:rsidR="00055760" w:rsidRDefault="00055760" w:rsidP="00055760">
      <w:pPr>
        <w:rPr>
          <w:rFonts w:ascii="仿宋" w:eastAsia="仿宋" w:hAnsi="仿宋" w:hint="eastAsia"/>
          <w:strike/>
          <w:sz w:val="32"/>
          <w:szCs w:val="32"/>
        </w:rPr>
      </w:pPr>
      <w:r>
        <w:rPr>
          <w:rFonts w:ascii="仿宋" w:eastAsia="仿宋" w:hAnsi="仿宋" w:hint="eastAsia"/>
          <w:sz w:val="32"/>
          <w:szCs w:val="32"/>
        </w:rPr>
        <w:t xml:space="preserve">    </w:t>
      </w:r>
      <w:r>
        <w:rPr>
          <w:rFonts w:ascii="仿宋" w:eastAsia="仿宋" w:hAnsi="仿宋" w:hint="eastAsia"/>
          <w:b/>
          <w:sz w:val="32"/>
          <w:szCs w:val="32"/>
        </w:rPr>
        <w:t>第一条</w:t>
      </w:r>
      <w:r>
        <w:rPr>
          <w:rFonts w:ascii="仿宋" w:eastAsia="仿宋" w:hAnsi="仿宋" w:hint="eastAsia"/>
          <w:sz w:val="32"/>
          <w:szCs w:val="32"/>
        </w:rPr>
        <w:t xml:space="preserve">  广安市摄影家协会是在中国共产党领导下的由全市摄影家、摄影工作者和摄影爱好者自愿组成的非营利性的专业性人民团体。本协会宗旨是：高举中国特色社会主义伟大旗帜，坚持以马克思列宁主义、毛泽东思想、邓小平理论、“三个代表”重要思想、科学发展观和习近平新时代中国特设社会主义思想为指导，坚持文艺为人民服务、为社会主义服务的方向和百花齐放、百家争鸣的方针，组织和引导协会会员解放思想，积极投身实现“两个一百年”奋斗目标、实现中华民族伟大复兴中国梦的火热实践，倾情服务人民，倾心创作精品，热情讴歌全市人民追梦圆梦的顽强奋斗，唱响主旋律，</w:t>
      </w:r>
      <w:proofErr w:type="gramStart"/>
      <w:r>
        <w:rPr>
          <w:rFonts w:ascii="仿宋" w:eastAsia="仿宋" w:hAnsi="仿宋" w:hint="eastAsia"/>
          <w:sz w:val="32"/>
          <w:szCs w:val="32"/>
        </w:rPr>
        <w:t>传递正</w:t>
      </w:r>
      <w:proofErr w:type="gramEnd"/>
      <w:r>
        <w:rPr>
          <w:rFonts w:ascii="仿宋" w:eastAsia="仿宋" w:hAnsi="仿宋" w:hint="eastAsia"/>
          <w:sz w:val="32"/>
          <w:szCs w:val="32"/>
        </w:rPr>
        <w:t>能量，为推进邓小平故里文艺事业大繁荣大发展、共同开创新时代文艺工作发展的新局面而努力奋斗。</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sz w:val="32"/>
          <w:szCs w:val="32"/>
        </w:rPr>
        <w:t xml:space="preserve">第二条 </w:t>
      </w:r>
      <w:r>
        <w:rPr>
          <w:rFonts w:ascii="仿宋" w:eastAsia="仿宋" w:hAnsi="仿宋" w:hint="eastAsia"/>
          <w:sz w:val="32"/>
          <w:szCs w:val="32"/>
        </w:rPr>
        <w:t xml:space="preserve"> 广安市摄影家协会积极倡导协会会员树立和弘扬“爱国、为民、崇德、尚艺”的文艺界核心价值观，自觉遵守中国文艺工作者职业道德公约、摄影工作者自律公约，</w:t>
      </w:r>
      <w:r>
        <w:rPr>
          <w:rFonts w:ascii="仿宋" w:eastAsia="仿宋" w:hAnsi="仿宋" w:hint="eastAsia"/>
          <w:sz w:val="32"/>
          <w:szCs w:val="32"/>
        </w:rPr>
        <w:lastRenderedPageBreak/>
        <w:t>切实履行人类灵魂工程师的光荣职责。</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sz w:val="32"/>
          <w:szCs w:val="32"/>
        </w:rPr>
        <w:t xml:space="preserve">第三条  </w:t>
      </w:r>
      <w:r>
        <w:rPr>
          <w:rFonts w:ascii="仿宋" w:eastAsia="仿宋" w:hAnsi="仿宋" w:hint="eastAsia"/>
          <w:sz w:val="32"/>
          <w:szCs w:val="32"/>
        </w:rPr>
        <w:t>广安市摄影家协会坚持摄影贴近实际、贴近生活、贴近群众的原则，坚持发现广安、记录广安、展示广安、宣传广安的工作理念，弘扬主旋律，提倡多样化，尊重摄影规律，继承优良传统、推动艺术创新，记录时代发展、反映人民心声，创作生产出思想性艺术性相统一、人民群众喜闻乐见的优秀摄影作品。</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sz w:val="32"/>
          <w:szCs w:val="32"/>
        </w:rPr>
        <w:t>第四条</w:t>
      </w:r>
      <w:r>
        <w:rPr>
          <w:rFonts w:ascii="仿宋" w:eastAsia="仿宋" w:hAnsi="仿宋" w:hint="eastAsia"/>
          <w:sz w:val="32"/>
          <w:szCs w:val="32"/>
        </w:rPr>
        <w:t xml:space="preserve">  本协会主管部门是广安市文学艺术联合会，接受广安市民政局业务指导和监督管理。</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 xml:space="preserve">广安市摄影家协会简称“广安摄协” ，会址设在四川省广安市。 </w:t>
      </w:r>
    </w:p>
    <w:p w:rsidR="00055760" w:rsidRDefault="00055760" w:rsidP="00055760">
      <w:pPr>
        <w:ind w:firstLineChars="200" w:firstLine="640"/>
        <w:rPr>
          <w:rFonts w:ascii="仿宋" w:eastAsia="仿宋" w:hAnsi="仿宋" w:hint="eastAsia"/>
          <w:sz w:val="32"/>
          <w:szCs w:val="32"/>
        </w:rPr>
      </w:pPr>
    </w:p>
    <w:p w:rsidR="00055760" w:rsidRDefault="00055760" w:rsidP="00055760">
      <w:pPr>
        <w:jc w:val="center"/>
        <w:rPr>
          <w:rFonts w:ascii="黑体" w:eastAsia="黑体" w:hAnsi="黑体" w:hint="eastAsia"/>
          <w:sz w:val="32"/>
          <w:szCs w:val="32"/>
        </w:rPr>
      </w:pPr>
      <w:r>
        <w:rPr>
          <w:rFonts w:ascii="黑体" w:eastAsia="黑体" w:hAnsi="黑体" w:hint="eastAsia"/>
          <w:sz w:val="32"/>
          <w:szCs w:val="32"/>
        </w:rPr>
        <w:t>第二章 任务</w:t>
      </w:r>
    </w:p>
    <w:p w:rsidR="00055760" w:rsidRDefault="00055760" w:rsidP="00055760">
      <w:pPr>
        <w:jc w:val="center"/>
        <w:rPr>
          <w:rFonts w:ascii="黑体" w:eastAsia="黑体" w:hAnsi="黑体" w:hint="eastAsia"/>
          <w:sz w:val="32"/>
          <w:szCs w:val="32"/>
        </w:rPr>
      </w:pPr>
    </w:p>
    <w:p w:rsidR="00055760" w:rsidRDefault="00055760" w:rsidP="00055760">
      <w:pPr>
        <w:jc w:val="left"/>
        <w:rPr>
          <w:rFonts w:ascii="仿宋" w:eastAsia="仿宋" w:hAnsi="仿宋" w:hint="eastAsia"/>
          <w:sz w:val="32"/>
          <w:szCs w:val="32"/>
        </w:rPr>
      </w:pPr>
      <w:r>
        <w:rPr>
          <w:rFonts w:ascii="黑体" w:eastAsia="黑体" w:hAnsi="黑体" w:hint="eastAsia"/>
          <w:sz w:val="32"/>
          <w:szCs w:val="32"/>
        </w:rPr>
        <w:t xml:space="preserve">    </w:t>
      </w:r>
      <w:r>
        <w:rPr>
          <w:rFonts w:ascii="仿宋" w:eastAsia="仿宋" w:hAnsi="仿宋" w:hint="eastAsia"/>
          <w:b/>
          <w:bCs/>
          <w:sz w:val="32"/>
          <w:szCs w:val="32"/>
        </w:rPr>
        <w:t>第五条</w:t>
      </w:r>
      <w:r>
        <w:rPr>
          <w:rFonts w:ascii="仿宋" w:eastAsia="仿宋" w:hAnsi="仿宋" w:hint="eastAsia"/>
          <w:sz w:val="32"/>
          <w:szCs w:val="32"/>
        </w:rPr>
        <w:t xml:space="preserve"> 广安市摄影家协会对会员开展联络、协调、服务工作。通过组织学习、深入生活、摄影创作、评奖表彰、展览展示、媒体出版、惠民服务、理论评论、学术研讨、调查研究、教育培训、对外交流和权益保护等工作，充分发挥对摄影工作者的组织、引导、服务、维权作用。对会员进行业务指导。</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bCs/>
          <w:sz w:val="32"/>
          <w:szCs w:val="32"/>
        </w:rPr>
        <w:t>第六条</w:t>
      </w:r>
      <w:r>
        <w:rPr>
          <w:rFonts w:ascii="仿宋" w:eastAsia="仿宋" w:hAnsi="仿宋" w:hint="eastAsia"/>
          <w:sz w:val="32"/>
          <w:szCs w:val="32"/>
        </w:rPr>
        <w:t xml:space="preserve"> 广安市摄影家协会积极加强摄影界与社会各界的联系，与政府有关部门密切合作，共同为繁荣发展广安摄</w:t>
      </w:r>
      <w:r>
        <w:rPr>
          <w:rFonts w:ascii="仿宋" w:eastAsia="仿宋" w:hAnsi="仿宋" w:hint="eastAsia"/>
          <w:sz w:val="32"/>
          <w:szCs w:val="32"/>
        </w:rPr>
        <w:lastRenderedPageBreak/>
        <w:t>影事业作贡献。</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bCs/>
          <w:sz w:val="32"/>
          <w:szCs w:val="32"/>
        </w:rPr>
        <w:t>第七条</w:t>
      </w:r>
      <w:r>
        <w:rPr>
          <w:rFonts w:ascii="仿宋" w:eastAsia="仿宋" w:hAnsi="仿宋" w:hint="eastAsia"/>
          <w:sz w:val="32"/>
          <w:szCs w:val="32"/>
        </w:rPr>
        <w:t xml:space="preserve"> 广安市摄影家协会引导摄影界培育良好的职业精神和职业道德，表彰奖励优秀摄影工作者，宣传推广优秀摄影作品，发现、培养和扶持摄影人才，向中、省摄影家协会推荐符合条件的本会会员申请加入中、省摄影家协会。</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bCs/>
          <w:sz w:val="32"/>
          <w:szCs w:val="32"/>
        </w:rPr>
        <w:t>第八条</w:t>
      </w:r>
      <w:r>
        <w:rPr>
          <w:rFonts w:ascii="仿宋" w:eastAsia="仿宋" w:hAnsi="仿宋" w:hint="eastAsia"/>
          <w:sz w:val="32"/>
          <w:szCs w:val="32"/>
        </w:rPr>
        <w:t xml:space="preserve"> 广安市摄影家协会积极反映会员的意见、建议和要求，依法维护会员的合法权益。</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bCs/>
          <w:sz w:val="32"/>
          <w:szCs w:val="32"/>
        </w:rPr>
        <w:t>第九条</w:t>
      </w:r>
      <w:r>
        <w:rPr>
          <w:rFonts w:ascii="仿宋" w:eastAsia="仿宋" w:hAnsi="仿宋" w:hint="eastAsia"/>
          <w:sz w:val="32"/>
          <w:szCs w:val="32"/>
        </w:rPr>
        <w:t xml:space="preserve"> 广安市摄影家协会积极推动摄影领域的行业教育、行业自律，依法开展行业服务和行业管理。</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bCs/>
          <w:sz w:val="32"/>
          <w:szCs w:val="32"/>
        </w:rPr>
        <w:t>第十条</w:t>
      </w:r>
      <w:r>
        <w:rPr>
          <w:rFonts w:ascii="仿宋" w:eastAsia="仿宋" w:hAnsi="仿宋" w:hint="eastAsia"/>
          <w:sz w:val="32"/>
          <w:szCs w:val="32"/>
        </w:rPr>
        <w:t xml:space="preserve"> 广安市摄影家协会重视摄影队伍建设，致力于提高本市摄影队伍专业化水平和能力的提升，认真组织广安市摄影艺术展、“春天的故事”专题影展和其他形式的摄影展览、比赛、评奖、出版和理论研讨等活动，积极组织、鼓励会员参加中国摄影金像奖评选、全国摄影艺术展览以及国际性影像展赛，组织、鼓励会员积极参加全省摄影艺术展和其他有影响力的</w:t>
      </w:r>
      <w:proofErr w:type="gramStart"/>
      <w:r>
        <w:rPr>
          <w:rFonts w:ascii="仿宋" w:eastAsia="仿宋" w:hAnsi="仿宋" w:hint="eastAsia"/>
          <w:sz w:val="32"/>
          <w:szCs w:val="32"/>
        </w:rPr>
        <w:t>影像展赛活动</w:t>
      </w:r>
      <w:proofErr w:type="gramEnd"/>
      <w:r>
        <w:rPr>
          <w:rFonts w:ascii="仿宋" w:eastAsia="仿宋" w:hAnsi="仿宋" w:hint="eastAsia"/>
          <w:sz w:val="32"/>
          <w:szCs w:val="32"/>
        </w:rPr>
        <w:t xml:space="preserve">；支持群众性摄影活动，促进摄影技术和艺术的普及，丰富和满足人民群众日益增长的对摄影文化的需求。 </w:t>
      </w:r>
    </w:p>
    <w:p w:rsidR="00055760" w:rsidRDefault="00055760" w:rsidP="00055760">
      <w:pPr>
        <w:ind w:firstLineChars="200" w:firstLine="640"/>
        <w:rPr>
          <w:rFonts w:ascii="仿宋" w:eastAsia="仿宋" w:hAnsi="仿宋" w:hint="eastAsia"/>
          <w:sz w:val="32"/>
          <w:szCs w:val="32"/>
        </w:rPr>
      </w:pPr>
    </w:p>
    <w:p w:rsidR="00055760" w:rsidRDefault="00055760" w:rsidP="00055760">
      <w:pPr>
        <w:jc w:val="center"/>
        <w:rPr>
          <w:rFonts w:ascii="黑体" w:eastAsia="黑体" w:hAnsi="黑体" w:hint="eastAsia"/>
          <w:sz w:val="32"/>
          <w:szCs w:val="32"/>
        </w:rPr>
      </w:pPr>
      <w:r>
        <w:rPr>
          <w:rFonts w:ascii="黑体" w:eastAsia="黑体" w:hAnsi="黑体" w:hint="eastAsia"/>
          <w:sz w:val="32"/>
          <w:szCs w:val="32"/>
        </w:rPr>
        <w:t>第三章 会  员</w:t>
      </w:r>
    </w:p>
    <w:p w:rsidR="00055760" w:rsidRDefault="00055760" w:rsidP="00055760">
      <w:pPr>
        <w:jc w:val="center"/>
        <w:rPr>
          <w:rFonts w:ascii="黑体" w:eastAsia="黑体" w:hAnsi="黑体" w:hint="eastAsia"/>
          <w:sz w:val="32"/>
          <w:szCs w:val="32"/>
        </w:rPr>
      </w:pP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sz w:val="32"/>
          <w:szCs w:val="32"/>
        </w:rPr>
        <w:t>第十一条</w:t>
      </w:r>
      <w:r>
        <w:rPr>
          <w:rFonts w:ascii="仿宋" w:eastAsia="仿宋" w:hAnsi="仿宋" w:hint="eastAsia"/>
          <w:sz w:val="32"/>
          <w:szCs w:val="32"/>
        </w:rPr>
        <w:t xml:space="preserve">  广安市摄影家协会实行团体会员和个人会</w:t>
      </w:r>
      <w:r>
        <w:rPr>
          <w:rFonts w:ascii="仿宋" w:eastAsia="仿宋" w:hAnsi="仿宋" w:hint="eastAsia"/>
          <w:sz w:val="32"/>
          <w:szCs w:val="32"/>
        </w:rPr>
        <w:lastRenderedPageBreak/>
        <w:t>员制。各区市县摄影协会为广安市摄影家协会团体会员。市级机关单位摄影协会、全市性行业摄影协会和其他摄影组织提出申请，在按照有关规定审核批准并履行手续后，可成为广安市摄影家协会团体会员。</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bCs/>
          <w:sz w:val="32"/>
          <w:szCs w:val="32"/>
        </w:rPr>
        <w:t>第十二条</w:t>
      </w:r>
      <w:r>
        <w:rPr>
          <w:rFonts w:ascii="仿宋" w:eastAsia="仿宋" w:hAnsi="仿宋" w:hint="eastAsia"/>
          <w:sz w:val="32"/>
          <w:szCs w:val="32"/>
        </w:rPr>
        <w:t xml:space="preserve">  团体会员的权利：推选广安市摄影家协会会员代表大会代表，参加广安市摄影家协会的活动，推荐其会员加入广安市摄影家协会，对广安市摄影家协会的工作提出意见、建议。团体会员有退会自由。</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团体会员的义务：遵守广安市摄影家协会章程，执行广安市摄影家协会的决议，完成广安市摄影家协会交付的任务，开展符合章程的活动。</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bCs/>
          <w:sz w:val="32"/>
          <w:szCs w:val="32"/>
        </w:rPr>
        <w:t>第十三条</w:t>
      </w:r>
      <w:r>
        <w:rPr>
          <w:rFonts w:ascii="仿宋" w:eastAsia="仿宋" w:hAnsi="仿宋" w:hint="eastAsia"/>
          <w:sz w:val="32"/>
          <w:szCs w:val="32"/>
        </w:rPr>
        <w:t xml:space="preserve"> 凡具有中华人民共和国公民身份的广安市摄影工作者及爱好者，赞成本会章程，符合下列条件之一者，均可申请入会。</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)本人独立创作的摄影作品入选本会举办的摄影展览二件，或参加本会与其他单位联合举办的摄影展览四件以上者。</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（二）本人独立创作的摄影作品参加全省摄影艺术展览或全国摄影艺术展览，或以中国摄协、</w:t>
      </w:r>
      <w:proofErr w:type="gramStart"/>
      <w:r>
        <w:rPr>
          <w:rFonts w:ascii="仿宋" w:eastAsia="仿宋" w:hAnsi="仿宋" w:hint="eastAsia"/>
          <w:sz w:val="32"/>
          <w:szCs w:val="32"/>
        </w:rPr>
        <w:t>省摄协</w:t>
      </w:r>
      <w:proofErr w:type="gramEnd"/>
      <w:r>
        <w:rPr>
          <w:rFonts w:ascii="仿宋" w:eastAsia="仿宋" w:hAnsi="仿宋" w:hint="eastAsia"/>
          <w:sz w:val="32"/>
          <w:szCs w:val="32"/>
        </w:rPr>
        <w:t>名义联办的影像展赛，或知名国际性影像展赛，入选作品一幅以上者。</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（三）本人独立创作的摄影作品或理论著作，经市以上展览，专业刊物发表或出版，有关单位收藏，有较高的水平</w:t>
      </w:r>
      <w:r>
        <w:rPr>
          <w:rFonts w:ascii="仿宋" w:eastAsia="仿宋" w:hAnsi="仿宋" w:hint="eastAsia"/>
          <w:sz w:val="32"/>
          <w:szCs w:val="32"/>
        </w:rPr>
        <w:lastRenderedPageBreak/>
        <w:t>者。</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（四）长期从事摄影教学、群众摄影辅导、摄影组织工作、摄影编辑工作和摄影设计工作有显著成绩和贡献者。</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sz w:val="32"/>
          <w:szCs w:val="32"/>
        </w:rPr>
        <w:t>第十四条</w:t>
      </w:r>
      <w:r>
        <w:rPr>
          <w:rFonts w:ascii="仿宋" w:eastAsia="仿宋" w:hAnsi="仿宋" w:hint="eastAsia"/>
          <w:sz w:val="32"/>
          <w:szCs w:val="32"/>
        </w:rPr>
        <w:t xml:space="preserve">  申请入会，须经两名本会会员介绍，各区市县、市级机关、部队有关组织提名推荐，填写入会申请书，经本会主席团会议讨论通过，方可成为本会会员。</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sz w:val="32"/>
          <w:szCs w:val="32"/>
        </w:rPr>
        <w:t>第十五条</w:t>
      </w:r>
      <w:r>
        <w:rPr>
          <w:rFonts w:ascii="仿宋" w:eastAsia="仿宋" w:hAnsi="仿宋" w:hint="eastAsia"/>
          <w:sz w:val="32"/>
          <w:szCs w:val="32"/>
        </w:rPr>
        <w:t xml:space="preserve">  会员的权利。</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（一）会员有选举权和被选举权；</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（二）会员有优先参加本会举办的各项艺术活动和享受本会举办的福利事业的权利；</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（三）会员有权利对本会提出倡议和建议，有权对本会工作提出质询和批评；</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（四）会员有申请退会的自由。</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bCs/>
          <w:sz w:val="32"/>
          <w:szCs w:val="32"/>
        </w:rPr>
        <w:t>第十六条</w:t>
      </w:r>
      <w:r>
        <w:rPr>
          <w:rFonts w:ascii="仿宋" w:eastAsia="仿宋" w:hAnsi="仿宋" w:hint="eastAsia"/>
          <w:sz w:val="32"/>
          <w:szCs w:val="32"/>
        </w:rPr>
        <w:t xml:space="preserve">  会员的义务。</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会员有遵守广安市摄影家协会章程、执行广安市摄影家协会决议、维护广安市摄影家协会权益、完成广安市摄影家协会交付的任务、按期交纳会费的义务。</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sz w:val="32"/>
          <w:szCs w:val="32"/>
        </w:rPr>
        <w:t>第十七条</w:t>
      </w:r>
      <w:r>
        <w:rPr>
          <w:rFonts w:ascii="仿宋" w:eastAsia="仿宋" w:hAnsi="仿宋" w:hint="eastAsia"/>
          <w:sz w:val="32"/>
          <w:szCs w:val="32"/>
        </w:rPr>
        <w:t xml:space="preserve">  会员违反国家法律、法规或广安市摄影家协会章程，视情节轻重，经广安市摄影家协会主席团讨论决定，可给予通报批评、会内警告、暂停会籍，直至开除会籍的处分。</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sz w:val="32"/>
          <w:szCs w:val="32"/>
        </w:rPr>
        <w:t>第十八条</w:t>
      </w:r>
      <w:r>
        <w:rPr>
          <w:rFonts w:ascii="仿宋" w:eastAsia="仿宋" w:hAnsi="仿宋" w:hint="eastAsia"/>
          <w:sz w:val="32"/>
          <w:szCs w:val="32"/>
        </w:rPr>
        <w:t xml:space="preserve">  会员改变工作或居住地点，继续承认本会章</w:t>
      </w:r>
      <w:r>
        <w:rPr>
          <w:rFonts w:ascii="仿宋" w:eastAsia="仿宋" w:hAnsi="仿宋" w:hint="eastAsia"/>
          <w:sz w:val="32"/>
          <w:szCs w:val="32"/>
        </w:rPr>
        <w:lastRenderedPageBreak/>
        <w:t>程，并愿意与本会保持联系和协助本会加强与市外摄影家的友好交往者，可保留本会会籍。</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sz w:val="32"/>
          <w:szCs w:val="32"/>
        </w:rPr>
        <w:t>第十九条</w:t>
      </w:r>
      <w:r>
        <w:rPr>
          <w:rFonts w:ascii="仿宋" w:eastAsia="仿宋" w:hAnsi="仿宋" w:hint="eastAsia"/>
          <w:sz w:val="32"/>
          <w:szCs w:val="32"/>
        </w:rPr>
        <w:t xml:space="preserve">  凡关心广安市摄影事业的市外摄影家及热心支持广安市摄影事业的海外朋友，经协会主席团研究同意，可聘请为本会“荣誉会员”。 </w:t>
      </w:r>
    </w:p>
    <w:p w:rsidR="00055760" w:rsidRDefault="00055760" w:rsidP="00055760">
      <w:pPr>
        <w:ind w:firstLineChars="200" w:firstLine="640"/>
        <w:rPr>
          <w:rFonts w:ascii="仿宋" w:eastAsia="仿宋" w:hAnsi="仿宋" w:hint="eastAsia"/>
          <w:sz w:val="32"/>
          <w:szCs w:val="32"/>
        </w:rPr>
      </w:pPr>
    </w:p>
    <w:p w:rsidR="00055760" w:rsidRDefault="00055760" w:rsidP="00055760">
      <w:pPr>
        <w:jc w:val="center"/>
        <w:rPr>
          <w:rFonts w:ascii="黑体" w:eastAsia="黑体" w:hAnsi="黑体" w:hint="eastAsia"/>
          <w:sz w:val="32"/>
          <w:szCs w:val="32"/>
        </w:rPr>
      </w:pPr>
      <w:r>
        <w:rPr>
          <w:rFonts w:ascii="黑体" w:eastAsia="黑体" w:hAnsi="黑体" w:hint="eastAsia"/>
          <w:sz w:val="32"/>
          <w:szCs w:val="32"/>
        </w:rPr>
        <w:t>第四章  组  织</w:t>
      </w:r>
    </w:p>
    <w:p w:rsidR="00055760" w:rsidRDefault="00055760" w:rsidP="00055760">
      <w:pPr>
        <w:jc w:val="center"/>
        <w:rPr>
          <w:rFonts w:ascii="黑体" w:eastAsia="黑体" w:hAnsi="黑体" w:hint="eastAsia"/>
          <w:sz w:val="32"/>
          <w:szCs w:val="32"/>
        </w:rPr>
      </w:pP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sz w:val="32"/>
          <w:szCs w:val="32"/>
        </w:rPr>
        <w:t>第二十条</w:t>
      </w:r>
      <w:r>
        <w:rPr>
          <w:rFonts w:ascii="仿宋" w:eastAsia="仿宋" w:hAnsi="仿宋" w:hint="eastAsia"/>
          <w:sz w:val="32"/>
          <w:szCs w:val="32"/>
        </w:rPr>
        <w:t xml:space="preserve">  广安市摄影家协会</w:t>
      </w:r>
      <w:r>
        <w:rPr>
          <w:rFonts w:ascii="仿宋" w:eastAsia="仿宋" w:hAnsi="仿宋" w:hint="eastAsia"/>
          <w:color w:val="000000"/>
          <w:sz w:val="32"/>
          <w:szCs w:val="32"/>
        </w:rPr>
        <w:t>设主席团和理事会。</w:t>
      </w:r>
      <w:r>
        <w:rPr>
          <w:rFonts w:ascii="仿宋" w:eastAsia="仿宋" w:hAnsi="仿宋" w:hint="eastAsia"/>
          <w:sz w:val="32"/>
          <w:szCs w:val="32"/>
        </w:rPr>
        <w:t>最高权利机构为会员代表大会。会员代表大会须有2/3以上的会员代表出席方能召开，其决议须经会员代表半数以上投票表决通过方能生效。会员代表大会每届五年。因特殊情况需提前或延期换届的，须由理事会投票表决通过，</w:t>
      </w:r>
      <w:proofErr w:type="gramStart"/>
      <w:r>
        <w:rPr>
          <w:rFonts w:ascii="仿宋" w:eastAsia="仿宋" w:hAnsi="仿宋" w:hint="eastAsia"/>
          <w:sz w:val="32"/>
          <w:szCs w:val="32"/>
        </w:rPr>
        <w:t>报业务</w:t>
      </w:r>
      <w:proofErr w:type="gramEnd"/>
      <w:r>
        <w:rPr>
          <w:rFonts w:ascii="仿宋" w:eastAsia="仿宋" w:hAnsi="仿宋" w:hint="eastAsia"/>
          <w:sz w:val="32"/>
          <w:szCs w:val="32"/>
        </w:rPr>
        <w:t>主管部门审查并经社团登记管理机关批准同意。但延期换届最长不超过一年。</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会员代表大会的职权是：</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（一）听取和审议理事会的工作报告和财务报告；</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（二）修改广安市摄影家协会章程；</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（三）选举和罢免理事；</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（四）制定和修改会费标准；</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（五）决定终止事宜；</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（六）讨论并决定广安市摄影家协会的其他重大事项。</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bCs/>
          <w:sz w:val="32"/>
          <w:szCs w:val="32"/>
        </w:rPr>
        <w:lastRenderedPageBreak/>
        <w:t>第二十一条</w:t>
      </w:r>
      <w:r>
        <w:rPr>
          <w:rFonts w:ascii="仿宋" w:eastAsia="仿宋" w:hAnsi="仿宋" w:hint="eastAsia"/>
          <w:sz w:val="32"/>
          <w:szCs w:val="32"/>
        </w:rPr>
        <w:t xml:space="preserve">  会员代表大会代表由各团体会员和相关单位推选产生，并可根据情况需要，由大会筹备机构确定部分特邀代表。</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理事会是会员代表大会的执行机构，在会员代表大会闭会期间领导本协会开展日常工作，对会员代表大会负责。</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理事会的职权是：</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（一）执行会员代表大会的决议；</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（二）选举和罢免主席、副主席、秘书长；</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（三）筹备召开会员代表大会；</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（四）向会员代表大会报告工作和财务状况；</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（五）决定会员的吸收和除名；</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（六）决定设立办事机构、分支机构、代表机构和实体机构；</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（七）决定副秘书长、各机构主要负责人的聘任；</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（八）领导本协会各机构开展工作；</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（九）制定内部管理制度；</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（十）决定其他重要事项。</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理事会会议由主席团召集。</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bCs/>
          <w:sz w:val="32"/>
          <w:szCs w:val="32"/>
        </w:rPr>
        <w:t>第二十二条</w:t>
      </w:r>
      <w:r>
        <w:rPr>
          <w:rFonts w:ascii="仿宋" w:eastAsia="仿宋" w:hAnsi="仿宋" w:hint="eastAsia"/>
          <w:sz w:val="32"/>
          <w:szCs w:val="32"/>
        </w:rPr>
        <w:t xml:space="preserve"> 理事会</w:t>
      </w:r>
      <w:r>
        <w:rPr>
          <w:rFonts w:ascii="仿宋" w:eastAsia="仿宋" w:hAnsi="仿宋" w:hint="eastAsia"/>
          <w:color w:val="000000"/>
          <w:sz w:val="32"/>
          <w:szCs w:val="32"/>
        </w:rPr>
        <w:t>由</w:t>
      </w:r>
      <w:r>
        <w:rPr>
          <w:rFonts w:ascii="仿宋" w:eastAsia="仿宋" w:hAnsi="仿宋" w:hint="eastAsia"/>
          <w:color w:val="000000"/>
          <w:sz w:val="32"/>
          <w:szCs w:val="32"/>
          <w:u w:val="single" w:color="FFFFFF"/>
        </w:rPr>
        <w:t>40-50</w:t>
      </w:r>
      <w:r>
        <w:rPr>
          <w:rFonts w:ascii="仿宋" w:eastAsia="仿宋" w:hAnsi="仿宋" w:hint="eastAsia"/>
          <w:color w:val="000000"/>
          <w:sz w:val="32"/>
          <w:szCs w:val="32"/>
        </w:rPr>
        <w:t>名</w:t>
      </w:r>
      <w:r>
        <w:rPr>
          <w:rFonts w:ascii="仿宋" w:eastAsia="仿宋" w:hAnsi="仿宋" w:hint="eastAsia"/>
          <w:color w:val="000000"/>
          <w:sz w:val="32"/>
          <w:szCs w:val="32"/>
          <w:u w:val="single" w:color="FFFFFF"/>
        </w:rPr>
        <w:t>理事</w:t>
      </w:r>
      <w:r>
        <w:rPr>
          <w:rFonts w:ascii="仿宋" w:eastAsia="仿宋" w:hAnsi="仿宋" w:hint="eastAsia"/>
          <w:color w:val="000000"/>
          <w:sz w:val="32"/>
          <w:szCs w:val="32"/>
        </w:rPr>
        <w:t>组成。理事由</w:t>
      </w:r>
      <w:r>
        <w:rPr>
          <w:rFonts w:ascii="仿宋" w:eastAsia="仿宋" w:hAnsi="仿宋" w:hint="eastAsia"/>
          <w:sz w:val="32"/>
          <w:szCs w:val="32"/>
        </w:rPr>
        <w:t>会员代表大会选举产生。理事会须由2/3以上理事出席方能召开，其决议须经到会理事2/3以上理事投票表决通过方能生效。理事会一般每年至少召开一次。</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color w:val="000000"/>
          <w:sz w:val="32"/>
          <w:szCs w:val="32"/>
        </w:rPr>
        <w:lastRenderedPageBreak/>
        <w:t>理事会选举主席一人、副主席若干人，组成主席团。主席团成员7-9人。理事会闭会期间，由主</w:t>
      </w:r>
      <w:r>
        <w:rPr>
          <w:rFonts w:ascii="仿宋" w:eastAsia="仿宋" w:hAnsi="仿宋" w:hint="eastAsia"/>
          <w:sz w:val="32"/>
          <w:szCs w:val="32"/>
        </w:rPr>
        <w:t>席团行使其权力。主席团会议由主席或主席委托的副主席召集。</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主席团任命秘书长一人、副秘书长5-7人，组成理事会秘书处，秘书长在主席领导下负责协会日常事务。</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bCs/>
          <w:sz w:val="32"/>
          <w:szCs w:val="32"/>
        </w:rPr>
        <w:t>第二十三条</w:t>
      </w:r>
      <w:r>
        <w:rPr>
          <w:rFonts w:ascii="仿宋" w:eastAsia="仿宋" w:hAnsi="仿宋" w:hint="eastAsia"/>
          <w:sz w:val="32"/>
          <w:szCs w:val="32"/>
        </w:rPr>
        <w:t xml:space="preserve"> 协会主席、副主席、秘书长必须具备下列条件：</w:t>
      </w:r>
    </w:p>
    <w:p w:rsidR="00055760" w:rsidRDefault="00055760" w:rsidP="00055760">
      <w:pPr>
        <w:ind w:firstLine="640"/>
        <w:rPr>
          <w:rFonts w:ascii="仿宋" w:eastAsia="仿宋" w:hAnsi="仿宋" w:hint="eastAsia"/>
          <w:sz w:val="32"/>
          <w:szCs w:val="32"/>
        </w:rPr>
      </w:pPr>
      <w:r>
        <w:rPr>
          <w:rFonts w:ascii="仿宋" w:eastAsia="仿宋" w:hAnsi="仿宋" w:hint="eastAsia"/>
          <w:sz w:val="32"/>
          <w:szCs w:val="32"/>
        </w:rPr>
        <w:t>（一）坚持党的路线、方针、政策，政治素质好；</w:t>
      </w:r>
    </w:p>
    <w:p w:rsidR="00055760" w:rsidRDefault="00055760" w:rsidP="00055760">
      <w:pPr>
        <w:ind w:firstLine="640"/>
        <w:rPr>
          <w:rFonts w:ascii="仿宋" w:eastAsia="仿宋" w:hAnsi="仿宋" w:hint="eastAsia"/>
          <w:sz w:val="32"/>
          <w:szCs w:val="32"/>
        </w:rPr>
      </w:pPr>
      <w:r>
        <w:rPr>
          <w:rFonts w:ascii="仿宋" w:eastAsia="仿宋" w:hAnsi="仿宋" w:hint="eastAsia"/>
          <w:sz w:val="32"/>
          <w:szCs w:val="32"/>
        </w:rPr>
        <w:t>（二）在本协会业务领域内由较大影响；</w:t>
      </w:r>
    </w:p>
    <w:p w:rsidR="00055760" w:rsidRDefault="00055760" w:rsidP="00055760">
      <w:pPr>
        <w:ind w:firstLine="640"/>
        <w:rPr>
          <w:rFonts w:ascii="仿宋" w:eastAsia="仿宋" w:hAnsi="仿宋" w:hint="eastAsia"/>
          <w:sz w:val="32"/>
          <w:szCs w:val="32"/>
        </w:rPr>
      </w:pPr>
      <w:r>
        <w:rPr>
          <w:rFonts w:ascii="仿宋" w:eastAsia="仿宋" w:hAnsi="仿宋" w:hint="eastAsia"/>
          <w:sz w:val="32"/>
          <w:szCs w:val="32"/>
        </w:rPr>
        <w:t>（三）主席、副主席、秘书长最高任职年龄不超过70周岁；</w:t>
      </w:r>
    </w:p>
    <w:p w:rsidR="00055760" w:rsidRDefault="00055760" w:rsidP="00055760">
      <w:pPr>
        <w:ind w:firstLine="640"/>
        <w:rPr>
          <w:rFonts w:ascii="仿宋" w:eastAsia="仿宋" w:hAnsi="仿宋" w:hint="eastAsia"/>
          <w:sz w:val="32"/>
          <w:szCs w:val="32"/>
        </w:rPr>
      </w:pPr>
      <w:r>
        <w:rPr>
          <w:rFonts w:ascii="仿宋" w:eastAsia="仿宋" w:hAnsi="仿宋" w:hint="eastAsia"/>
          <w:sz w:val="32"/>
          <w:szCs w:val="32"/>
        </w:rPr>
        <w:t>（四）身体健康，能坚持正常工作；</w:t>
      </w:r>
    </w:p>
    <w:p w:rsidR="00055760" w:rsidRDefault="00055760" w:rsidP="00055760">
      <w:pPr>
        <w:ind w:firstLine="640"/>
        <w:rPr>
          <w:rFonts w:ascii="仿宋" w:eastAsia="仿宋" w:hAnsi="仿宋" w:hint="eastAsia"/>
          <w:sz w:val="32"/>
          <w:szCs w:val="32"/>
        </w:rPr>
      </w:pPr>
      <w:r>
        <w:rPr>
          <w:rFonts w:ascii="仿宋" w:eastAsia="仿宋" w:hAnsi="仿宋" w:hint="eastAsia"/>
          <w:sz w:val="32"/>
          <w:szCs w:val="32"/>
        </w:rPr>
        <w:t>（五）未受过剥夺政治权利的刑事处罚的；</w:t>
      </w:r>
    </w:p>
    <w:p w:rsidR="00055760" w:rsidRDefault="00055760" w:rsidP="00055760">
      <w:pPr>
        <w:ind w:firstLine="640"/>
        <w:rPr>
          <w:rFonts w:ascii="仿宋" w:eastAsia="仿宋" w:hAnsi="仿宋" w:hint="eastAsia"/>
          <w:sz w:val="32"/>
          <w:szCs w:val="32"/>
        </w:rPr>
      </w:pPr>
      <w:r>
        <w:rPr>
          <w:rFonts w:ascii="仿宋" w:eastAsia="仿宋" w:hAnsi="仿宋" w:hint="eastAsia"/>
          <w:sz w:val="32"/>
          <w:szCs w:val="32"/>
        </w:rPr>
        <w:t>（六）具有完全民事能力。</w:t>
      </w:r>
    </w:p>
    <w:p w:rsidR="00055760" w:rsidRDefault="00055760" w:rsidP="00055760">
      <w:pPr>
        <w:ind w:firstLine="640"/>
        <w:rPr>
          <w:rFonts w:ascii="仿宋" w:eastAsia="仿宋" w:hAnsi="仿宋" w:hint="eastAsia"/>
          <w:sz w:val="32"/>
          <w:szCs w:val="32"/>
        </w:rPr>
      </w:pPr>
      <w:r>
        <w:rPr>
          <w:rFonts w:ascii="仿宋" w:eastAsia="仿宋" w:hAnsi="仿宋" w:hint="eastAsia"/>
          <w:sz w:val="32"/>
          <w:szCs w:val="32"/>
        </w:rPr>
        <w:t>本协会主席、副主席、秘书长如超过最高任职年龄的，须经理事会投票表决通过，保业务主管单位审查并经社会登记管理机关批准同意后方可任职。</w:t>
      </w:r>
    </w:p>
    <w:p w:rsidR="00055760" w:rsidRDefault="00055760" w:rsidP="00055760">
      <w:pPr>
        <w:ind w:firstLine="640"/>
        <w:rPr>
          <w:rFonts w:ascii="仿宋" w:eastAsia="仿宋" w:hAnsi="仿宋" w:hint="eastAsia"/>
          <w:sz w:val="32"/>
          <w:szCs w:val="32"/>
        </w:rPr>
      </w:pPr>
      <w:r>
        <w:rPr>
          <w:rFonts w:ascii="仿宋" w:eastAsia="仿宋" w:hAnsi="仿宋" w:hint="eastAsia"/>
          <w:sz w:val="32"/>
          <w:szCs w:val="32"/>
        </w:rPr>
        <w:t>本协会主席、副主席、秘书长每届任期5年，任期最长不得超过两届。因特殊情况需延长任期的，须经会员代表大会2/3以上会员代表投票表决通过，</w:t>
      </w:r>
      <w:proofErr w:type="gramStart"/>
      <w:r>
        <w:rPr>
          <w:rFonts w:ascii="仿宋" w:eastAsia="仿宋" w:hAnsi="仿宋" w:hint="eastAsia"/>
          <w:sz w:val="32"/>
          <w:szCs w:val="32"/>
        </w:rPr>
        <w:t>报业务</w:t>
      </w:r>
      <w:proofErr w:type="gramEnd"/>
      <w:r>
        <w:rPr>
          <w:rFonts w:ascii="仿宋" w:eastAsia="仿宋" w:hAnsi="仿宋" w:hint="eastAsia"/>
          <w:sz w:val="32"/>
          <w:szCs w:val="32"/>
        </w:rPr>
        <w:t>主管部门审查经社会登记管理机关批准同意后方可任职。</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关心支持广安市摄影工作的领导和在广安市摄影事业</w:t>
      </w:r>
      <w:r>
        <w:rPr>
          <w:rFonts w:ascii="仿宋" w:eastAsia="仿宋" w:hAnsi="仿宋" w:hint="eastAsia"/>
          <w:sz w:val="32"/>
          <w:szCs w:val="32"/>
        </w:rPr>
        <w:lastRenderedPageBreak/>
        <w:t>中</w:t>
      </w:r>
      <w:proofErr w:type="gramStart"/>
      <w:r>
        <w:rPr>
          <w:rFonts w:ascii="仿宋" w:eastAsia="仿宋" w:hAnsi="仿宋" w:hint="eastAsia"/>
          <w:sz w:val="32"/>
          <w:szCs w:val="32"/>
        </w:rPr>
        <w:t>作出</w:t>
      </w:r>
      <w:proofErr w:type="gramEnd"/>
      <w:r>
        <w:rPr>
          <w:rFonts w:ascii="仿宋" w:eastAsia="仿宋" w:hAnsi="仿宋" w:hint="eastAsia"/>
          <w:sz w:val="32"/>
          <w:szCs w:val="32"/>
        </w:rPr>
        <w:t>突出贡献者可聘为本会名誉主席、顾问，对工作起指导、参谋和咨询作用。</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sz w:val="32"/>
          <w:szCs w:val="32"/>
        </w:rPr>
        <w:t>第二十四条</w:t>
      </w:r>
      <w:r>
        <w:rPr>
          <w:rFonts w:ascii="仿宋" w:eastAsia="仿宋" w:hAnsi="仿宋" w:hint="eastAsia"/>
          <w:sz w:val="32"/>
          <w:szCs w:val="32"/>
        </w:rPr>
        <w:t>本协会法定代表人一般应由主席担任。如因特殊情况需由副主席后或秘书长担任法定代表人，应报业务主管单位审查并经社团登记管理机关批准同意后，方可担任。</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本协会法定代表人不兼任其他社团的法定代表人</w:t>
      </w:r>
      <w:r>
        <w:rPr>
          <w:rFonts w:ascii="仿宋" w:eastAsia="仿宋" w:hAnsi="仿宋" w:hint="eastAsia"/>
          <w:b/>
          <w:bCs/>
          <w:sz w:val="32"/>
          <w:szCs w:val="32"/>
        </w:rPr>
        <w:t>。</w:t>
      </w:r>
      <w:r>
        <w:rPr>
          <w:rFonts w:ascii="仿宋" w:eastAsia="仿宋" w:hAnsi="仿宋" w:hint="eastAsia"/>
          <w:sz w:val="32"/>
          <w:szCs w:val="32"/>
        </w:rPr>
        <w:t xml:space="preserve"> </w:t>
      </w:r>
    </w:p>
    <w:p w:rsidR="00055760" w:rsidRDefault="00055760" w:rsidP="00055760">
      <w:pPr>
        <w:ind w:firstLineChars="200" w:firstLine="643"/>
        <w:rPr>
          <w:rFonts w:ascii="仿宋" w:eastAsia="仿宋" w:hAnsi="仿宋" w:hint="eastAsia"/>
          <w:color w:val="000000"/>
          <w:sz w:val="32"/>
          <w:szCs w:val="32"/>
        </w:rPr>
      </w:pPr>
      <w:r>
        <w:rPr>
          <w:rFonts w:ascii="仿宋" w:eastAsia="仿宋" w:hAnsi="仿宋" w:hint="eastAsia"/>
          <w:b/>
          <w:bCs/>
          <w:color w:val="000000"/>
          <w:sz w:val="32"/>
          <w:szCs w:val="32"/>
        </w:rPr>
        <w:t xml:space="preserve">第二十五条 </w:t>
      </w:r>
      <w:r>
        <w:rPr>
          <w:rFonts w:ascii="仿宋" w:eastAsia="仿宋" w:hAnsi="仿宋" w:hint="eastAsia"/>
          <w:color w:val="000000"/>
          <w:sz w:val="32"/>
          <w:szCs w:val="32"/>
        </w:rPr>
        <w:t>本协会主席行使下列职权：</w:t>
      </w:r>
    </w:p>
    <w:p w:rsidR="00055760" w:rsidRDefault="00055760" w:rsidP="00055760">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（一）召集和主持理事会；</w:t>
      </w:r>
    </w:p>
    <w:p w:rsidR="00055760" w:rsidRDefault="00055760" w:rsidP="00055760">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（二）检查会员代表大会、理事会决议的落实情况；</w:t>
      </w:r>
    </w:p>
    <w:p w:rsidR="00055760" w:rsidRDefault="00055760" w:rsidP="00055760">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（三）代表本协会签署有关重要文件。</w:t>
      </w:r>
    </w:p>
    <w:p w:rsidR="00055760" w:rsidRDefault="00055760" w:rsidP="00055760">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本协会秘书长行使下列职权：</w:t>
      </w:r>
    </w:p>
    <w:p w:rsidR="00055760" w:rsidRDefault="00055760" w:rsidP="00055760">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（一）主持办事机构开展日常工作，组织实施年度工作计划；</w:t>
      </w:r>
    </w:p>
    <w:p w:rsidR="00055760" w:rsidRDefault="00055760" w:rsidP="00055760">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（二）协调各分支机构、代表机构、实体机构开展工作；</w:t>
      </w:r>
    </w:p>
    <w:p w:rsidR="00055760" w:rsidRDefault="00055760" w:rsidP="00055760">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（三）提名副秘书长以及各办事机构、分支机构、代表机构和实体机构主要负责人，交理事会决定；</w:t>
      </w:r>
    </w:p>
    <w:p w:rsidR="00055760" w:rsidRDefault="00055760" w:rsidP="00055760">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（四）决定办事机构、代表机构、实体机构专职工作人员的聘用；</w:t>
      </w:r>
    </w:p>
    <w:p w:rsidR="00055760" w:rsidRDefault="00055760" w:rsidP="00055760">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（五）处理其他日常事务。</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bCs/>
          <w:sz w:val="32"/>
          <w:szCs w:val="32"/>
        </w:rPr>
        <w:t xml:space="preserve">第二十六条 </w:t>
      </w:r>
      <w:r>
        <w:rPr>
          <w:rFonts w:ascii="仿宋" w:eastAsia="仿宋" w:hAnsi="仿宋" w:hint="eastAsia"/>
          <w:sz w:val="32"/>
          <w:szCs w:val="32"/>
        </w:rPr>
        <w:t xml:space="preserve"> </w:t>
      </w:r>
      <w:r>
        <w:rPr>
          <w:rFonts w:ascii="仿宋" w:eastAsia="仿宋" w:hAnsi="仿宋" w:hint="eastAsia"/>
          <w:color w:val="000000"/>
          <w:sz w:val="32"/>
          <w:szCs w:val="32"/>
        </w:rPr>
        <w:t>主席团、理事会成员要认真履职尽责，做好工作。凡两次及以上无故不参加协会重要会议、重大活动者，自动离职。</w:t>
      </w:r>
      <w:r>
        <w:rPr>
          <w:rFonts w:ascii="仿宋" w:eastAsia="仿宋" w:hAnsi="仿宋" w:hint="eastAsia"/>
          <w:sz w:val="32"/>
          <w:szCs w:val="32"/>
        </w:rPr>
        <w:t>本会主管部门为广安市文学艺术界联合会。</w:t>
      </w:r>
      <w:r>
        <w:rPr>
          <w:rFonts w:ascii="仿宋" w:eastAsia="仿宋" w:hAnsi="仿宋" w:hint="eastAsia"/>
          <w:sz w:val="32"/>
          <w:szCs w:val="32"/>
        </w:rPr>
        <w:lastRenderedPageBreak/>
        <w:t>同时作为社团组织接受市民政局的监督管理。</w:t>
      </w: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bCs/>
          <w:sz w:val="32"/>
          <w:szCs w:val="32"/>
        </w:rPr>
        <w:t>第二十七条</w:t>
      </w:r>
      <w:r>
        <w:rPr>
          <w:rFonts w:ascii="仿宋" w:eastAsia="仿宋" w:hAnsi="仿宋" w:hint="eastAsia"/>
          <w:sz w:val="32"/>
          <w:szCs w:val="32"/>
        </w:rPr>
        <w:t xml:space="preserve">  本会注销时：需经三分之二以上的会员讨论同意，由业务主管部门进行债权债务清理完结后，封存印章，向社团登记管理部门申办注销登记手续。</w:t>
      </w:r>
    </w:p>
    <w:p w:rsidR="00055760" w:rsidRDefault="00055760" w:rsidP="00055760">
      <w:pPr>
        <w:jc w:val="center"/>
        <w:rPr>
          <w:rFonts w:ascii="黑体" w:eastAsia="黑体" w:hAnsi="黑体" w:hint="eastAsia"/>
          <w:sz w:val="32"/>
          <w:szCs w:val="32"/>
        </w:rPr>
      </w:pPr>
      <w:r>
        <w:rPr>
          <w:rFonts w:ascii="黑体" w:eastAsia="黑体" w:hAnsi="黑体" w:hint="eastAsia"/>
          <w:sz w:val="32"/>
          <w:szCs w:val="32"/>
        </w:rPr>
        <w:t xml:space="preserve"> </w:t>
      </w:r>
    </w:p>
    <w:p w:rsidR="00055760" w:rsidRDefault="00055760" w:rsidP="00055760">
      <w:pPr>
        <w:jc w:val="center"/>
        <w:rPr>
          <w:rFonts w:ascii="黑体" w:eastAsia="黑体" w:hAnsi="黑体" w:hint="eastAsia"/>
          <w:sz w:val="32"/>
          <w:szCs w:val="32"/>
        </w:rPr>
      </w:pPr>
      <w:r>
        <w:rPr>
          <w:rFonts w:ascii="黑体" w:eastAsia="黑体" w:hAnsi="黑体" w:hint="eastAsia"/>
          <w:sz w:val="32"/>
          <w:szCs w:val="32"/>
        </w:rPr>
        <w:t>第五章   经费及资产管理</w:t>
      </w:r>
    </w:p>
    <w:p w:rsidR="00055760" w:rsidRDefault="00055760" w:rsidP="00055760">
      <w:pPr>
        <w:jc w:val="center"/>
        <w:rPr>
          <w:rFonts w:ascii="黑体" w:eastAsia="黑体" w:hAnsi="黑体" w:hint="eastAsia"/>
          <w:sz w:val="32"/>
          <w:szCs w:val="32"/>
        </w:rPr>
      </w:pPr>
    </w:p>
    <w:p w:rsidR="00055760" w:rsidRDefault="00055760" w:rsidP="00055760">
      <w:pPr>
        <w:ind w:firstLineChars="200" w:firstLine="643"/>
        <w:rPr>
          <w:rFonts w:ascii="仿宋" w:eastAsia="仿宋" w:hAnsi="仿宋" w:hint="eastAsia"/>
          <w:sz w:val="32"/>
          <w:szCs w:val="32"/>
        </w:rPr>
      </w:pPr>
      <w:r>
        <w:rPr>
          <w:rFonts w:ascii="仿宋" w:eastAsia="仿宋" w:hAnsi="仿宋" w:hint="eastAsia"/>
          <w:b/>
          <w:bCs/>
          <w:sz w:val="32"/>
          <w:szCs w:val="32"/>
        </w:rPr>
        <w:t>第二十八条</w:t>
      </w:r>
      <w:r>
        <w:rPr>
          <w:rFonts w:ascii="仿宋" w:eastAsia="仿宋" w:hAnsi="仿宋" w:hint="eastAsia"/>
          <w:sz w:val="32"/>
          <w:szCs w:val="32"/>
        </w:rPr>
        <w:t xml:space="preserve">  本会经费来源：</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（一）市文联拨付的工作经费和相关奖励资金；</w:t>
      </w:r>
    </w:p>
    <w:p w:rsidR="00055760" w:rsidRDefault="00055760" w:rsidP="00055760">
      <w:pPr>
        <w:numPr>
          <w:ilvl w:val="0"/>
          <w:numId w:val="1"/>
        </w:numPr>
        <w:rPr>
          <w:rFonts w:ascii="仿宋" w:eastAsia="仿宋" w:hAnsi="仿宋" w:hint="eastAsia"/>
          <w:sz w:val="32"/>
          <w:szCs w:val="32"/>
        </w:rPr>
      </w:pPr>
      <w:r>
        <w:rPr>
          <w:rFonts w:ascii="仿宋" w:eastAsia="仿宋" w:hAnsi="仿宋" w:hint="eastAsia"/>
          <w:sz w:val="32"/>
          <w:szCs w:val="32"/>
        </w:rPr>
        <w:t>会费；</w:t>
      </w:r>
    </w:p>
    <w:p w:rsidR="00055760" w:rsidRDefault="00055760" w:rsidP="00055760">
      <w:pPr>
        <w:numPr>
          <w:ilvl w:val="0"/>
          <w:numId w:val="1"/>
        </w:numPr>
        <w:rPr>
          <w:rFonts w:ascii="仿宋" w:eastAsia="仿宋" w:hAnsi="仿宋" w:hint="eastAsia"/>
          <w:sz w:val="32"/>
          <w:szCs w:val="32"/>
        </w:rPr>
      </w:pPr>
      <w:r>
        <w:rPr>
          <w:rFonts w:ascii="仿宋" w:eastAsia="仿宋" w:hAnsi="仿宋" w:hint="eastAsia"/>
          <w:sz w:val="32"/>
          <w:szCs w:val="32"/>
        </w:rPr>
        <w:t>社会赞助、捐赠；</w:t>
      </w:r>
    </w:p>
    <w:p w:rsidR="00055760" w:rsidRDefault="00055760" w:rsidP="00055760">
      <w:pPr>
        <w:ind w:firstLineChars="200" w:firstLine="640"/>
        <w:rPr>
          <w:rFonts w:ascii="仿宋" w:eastAsia="仿宋" w:hAnsi="仿宋" w:hint="eastAsia"/>
          <w:sz w:val="32"/>
          <w:szCs w:val="32"/>
        </w:rPr>
      </w:pPr>
      <w:r>
        <w:rPr>
          <w:rFonts w:ascii="仿宋" w:eastAsia="仿宋" w:hAnsi="仿宋" w:hint="eastAsia"/>
          <w:sz w:val="32"/>
          <w:szCs w:val="32"/>
        </w:rPr>
        <w:t>（四）其他合法收入。</w:t>
      </w:r>
    </w:p>
    <w:p w:rsidR="00055760" w:rsidRDefault="00055760" w:rsidP="00055760">
      <w:pPr>
        <w:ind w:firstLineChars="200" w:firstLine="643"/>
        <w:rPr>
          <w:rFonts w:ascii="仿宋" w:eastAsia="仿宋" w:hAnsi="仿宋" w:hint="eastAsia"/>
          <w:sz w:val="28"/>
          <w:szCs w:val="28"/>
        </w:rPr>
      </w:pPr>
      <w:r>
        <w:rPr>
          <w:rFonts w:ascii="仿宋" w:eastAsia="仿宋" w:hAnsi="仿宋" w:hint="eastAsia"/>
          <w:b/>
          <w:bCs/>
          <w:sz w:val="32"/>
          <w:szCs w:val="32"/>
        </w:rPr>
        <w:t>第二十九条</w:t>
      </w:r>
      <w:r>
        <w:rPr>
          <w:rFonts w:ascii="仿宋" w:eastAsia="仿宋" w:hAnsi="仿宋" w:hint="eastAsia"/>
          <w:sz w:val="32"/>
          <w:szCs w:val="32"/>
        </w:rPr>
        <w:t xml:space="preserve"> 广安市摄影家协会的经费管理必须严格财经纪律和财会制度，建立规范的账务，制定严格的收支审批制度，确保资金用途正当，接受会员监督和政府有关部门的监督。广安市摄影家协会的经费和有关资产受法律保护，任何单位和个人不得侵占、挪用和任意调拨。</w:t>
      </w:r>
      <w:r>
        <w:rPr>
          <w:rFonts w:ascii="仿宋" w:eastAsia="仿宋" w:hAnsi="仿宋" w:hint="eastAsia"/>
          <w:sz w:val="28"/>
          <w:szCs w:val="28"/>
        </w:rPr>
        <w:t>本协会换届或更换法定代表人之前必须进行财务审计。</w:t>
      </w:r>
    </w:p>
    <w:p w:rsidR="00055760" w:rsidRDefault="00055760" w:rsidP="00055760">
      <w:pPr>
        <w:ind w:firstLineChars="200" w:firstLine="643"/>
        <w:rPr>
          <w:rFonts w:ascii="仿宋" w:eastAsia="仿宋" w:hAnsi="仿宋" w:hint="eastAsia"/>
          <w:b/>
          <w:bCs/>
          <w:sz w:val="32"/>
          <w:szCs w:val="32"/>
        </w:rPr>
      </w:pPr>
      <w:r>
        <w:rPr>
          <w:rFonts w:ascii="仿宋" w:eastAsia="仿宋" w:hAnsi="仿宋" w:hint="eastAsia"/>
          <w:b/>
          <w:bCs/>
          <w:sz w:val="32"/>
          <w:szCs w:val="32"/>
        </w:rPr>
        <w:t xml:space="preserve"> </w:t>
      </w:r>
    </w:p>
    <w:p w:rsidR="00055760" w:rsidRDefault="00055760" w:rsidP="00055760">
      <w:pPr>
        <w:jc w:val="center"/>
        <w:rPr>
          <w:rFonts w:ascii="黑体" w:eastAsia="黑体" w:hAnsi="黑体" w:hint="eastAsia"/>
          <w:sz w:val="32"/>
          <w:szCs w:val="32"/>
        </w:rPr>
      </w:pPr>
      <w:r>
        <w:rPr>
          <w:rFonts w:ascii="黑体" w:eastAsia="黑体" w:hAnsi="黑体" w:hint="eastAsia"/>
          <w:sz w:val="32"/>
          <w:szCs w:val="32"/>
        </w:rPr>
        <w:t>第六章 党建工作</w:t>
      </w:r>
    </w:p>
    <w:p w:rsidR="00055760" w:rsidRDefault="00055760" w:rsidP="00055760">
      <w:pPr>
        <w:jc w:val="center"/>
        <w:rPr>
          <w:rFonts w:ascii="黑体" w:eastAsia="黑体" w:hAnsi="黑体" w:hint="eastAsia"/>
          <w:sz w:val="32"/>
          <w:szCs w:val="32"/>
        </w:rPr>
      </w:pPr>
    </w:p>
    <w:p w:rsidR="00055760" w:rsidRDefault="00055760" w:rsidP="00055760">
      <w:pPr>
        <w:snapToGrid w:val="0"/>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第三十条  </w:t>
      </w:r>
      <w:r>
        <w:rPr>
          <w:rFonts w:ascii="仿宋" w:eastAsia="仿宋" w:hAnsi="仿宋" w:hint="eastAsia"/>
          <w:sz w:val="32"/>
          <w:szCs w:val="32"/>
        </w:rPr>
        <w:t>根据组织要求，本协会成立功能性党支部。</w:t>
      </w:r>
      <w:r>
        <w:rPr>
          <w:rFonts w:ascii="仿宋" w:eastAsia="仿宋" w:hAnsi="仿宋" w:hint="eastAsia"/>
          <w:sz w:val="32"/>
          <w:szCs w:val="32"/>
        </w:rPr>
        <w:lastRenderedPageBreak/>
        <w:t>设书记、组织委员、宣传委员、纪律检查委员各1名。</w:t>
      </w:r>
    </w:p>
    <w:p w:rsidR="00055760" w:rsidRDefault="00055760" w:rsidP="00055760">
      <w:pPr>
        <w:snapToGrid w:val="0"/>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第三十一条</w:t>
      </w:r>
      <w:r>
        <w:rPr>
          <w:rFonts w:ascii="仿宋" w:eastAsia="仿宋" w:hAnsi="仿宋" w:hint="eastAsia"/>
          <w:sz w:val="32"/>
          <w:szCs w:val="32"/>
        </w:rPr>
        <w:t xml:space="preserve">  党组织建立后，要履行好以下基本职责。</w:t>
      </w:r>
    </w:p>
    <w:p w:rsidR="00055760" w:rsidRDefault="00055760" w:rsidP="00055760">
      <w:pPr>
        <w:snapToGri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一）保证政治方向。宣传和执行党的路线方针政策，宣传和执行党中央、上级党组织和本组织的决议，组织会员认真学习中国特色社会主义理论体系、习近平新时代中国特色社会主义思想，教育引导会员遵守国家法律法规，引导监督本协会组织依法执业、诚信从业。</w:t>
      </w:r>
    </w:p>
    <w:p w:rsidR="00055760" w:rsidRDefault="00055760" w:rsidP="00055760">
      <w:pPr>
        <w:snapToGri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（二）团结凝聚群众。做好思想政治工作，教育引导会员增强政治认同，关心和维护会员的正当权利和利益，汇聚推进改革发展的正能量。</w:t>
      </w:r>
    </w:p>
    <w:p w:rsidR="00055760" w:rsidRDefault="00055760" w:rsidP="00055760">
      <w:pPr>
        <w:snapToGri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（三）推动事业发展。激发协会会员工作热情和主人翁意识，帮助本协会健全章程和各项管理制度，引导和支持本协会有序参与社会治理、提供公共服务、承担社会责任。</w:t>
      </w:r>
    </w:p>
    <w:p w:rsidR="00055760" w:rsidRDefault="00055760" w:rsidP="00055760">
      <w:pPr>
        <w:snapToGri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（四）建设先进文化。坚持用社会主义核心价值观引领文化建设，组织丰富多彩的文化活动，营造积极向上的文化氛围，教育党员群众自觉抵制不良倾向，坚决同各种违法犯罪行为作斗争。</w:t>
      </w:r>
    </w:p>
    <w:p w:rsidR="00055760" w:rsidRDefault="00055760" w:rsidP="00055760">
      <w:pPr>
        <w:snapToGri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（五）服务人才成长。关心关爱人才，主动帮助引导，不断提高本协会会员的思想和业务素质，支持和保障各类人才干事创业。</w:t>
      </w:r>
    </w:p>
    <w:p w:rsidR="00055760" w:rsidRDefault="00055760" w:rsidP="00055760">
      <w:pPr>
        <w:snapToGri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（六）加强自身建设。创新组织设置，健全工作机制，严格执行组织生活各项制度，做好发展党员和党员教育管理服务工作。维护和执行党的纪律，监督党员切实履行义务，</w:t>
      </w:r>
      <w:r>
        <w:rPr>
          <w:rFonts w:ascii="仿宋" w:eastAsia="仿宋" w:hAnsi="仿宋" w:hint="eastAsia"/>
          <w:sz w:val="32"/>
          <w:szCs w:val="32"/>
        </w:rPr>
        <w:lastRenderedPageBreak/>
        <w:t>做好党风廉政建设工作。</w:t>
      </w:r>
    </w:p>
    <w:p w:rsidR="00055760" w:rsidRDefault="00055760" w:rsidP="00055760">
      <w:pPr>
        <w:snapToGri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 xml:space="preserve"> </w:t>
      </w:r>
    </w:p>
    <w:p w:rsidR="00055760" w:rsidRDefault="00055760" w:rsidP="00055760">
      <w:pPr>
        <w:jc w:val="center"/>
        <w:rPr>
          <w:rFonts w:ascii="黑体" w:eastAsia="黑体" w:hAnsi="黑体" w:hint="eastAsia"/>
          <w:sz w:val="32"/>
          <w:szCs w:val="32"/>
        </w:rPr>
      </w:pPr>
      <w:r>
        <w:rPr>
          <w:rFonts w:ascii="黑体" w:eastAsia="黑体" w:hAnsi="黑体" w:hint="eastAsia"/>
          <w:sz w:val="32"/>
          <w:szCs w:val="32"/>
        </w:rPr>
        <w:t>第七章   章程的修改程序</w:t>
      </w:r>
    </w:p>
    <w:p w:rsidR="00055760" w:rsidRDefault="00055760" w:rsidP="00055760">
      <w:pPr>
        <w:jc w:val="center"/>
        <w:rPr>
          <w:rFonts w:ascii="黑体" w:eastAsia="黑体" w:hAnsi="黑体" w:hint="eastAsia"/>
          <w:sz w:val="32"/>
          <w:szCs w:val="32"/>
        </w:rPr>
      </w:pPr>
    </w:p>
    <w:p w:rsidR="00055760" w:rsidRDefault="00055760" w:rsidP="00055760">
      <w:pPr>
        <w:snapToGrid w:val="0"/>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第三十二条</w:t>
      </w:r>
      <w:r>
        <w:rPr>
          <w:rFonts w:ascii="仿宋" w:eastAsia="仿宋" w:hAnsi="仿宋" w:hint="eastAsia"/>
          <w:sz w:val="32"/>
          <w:szCs w:val="32"/>
        </w:rPr>
        <w:t xml:space="preserve">  对本协会章程的修改，须经理事会投票表决通过后报会员代表大会审议。</w:t>
      </w:r>
    </w:p>
    <w:p w:rsidR="00055760" w:rsidRDefault="00055760" w:rsidP="00055760">
      <w:pPr>
        <w:snapToGrid w:val="0"/>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第三十三条</w:t>
      </w:r>
      <w:r>
        <w:rPr>
          <w:rFonts w:ascii="仿宋" w:eastAsia="仿宋" w:hAnsi="仿宋" w:hint="eastAsia"/>
          <w:sz w:val="32"/>
          <w:szCs w:val="32"/>
        </w:rPr>
        <w:t xml:space="preserve">  本团体修改的章程，须在会员代表大会通过后15日内，经业务主管单位审查同意，并报社</w:t>
      </w:r>
      <w:proofErr w:type="gramStart"/>
      <w:r>
        <w:rPr>
          <w:rFonts w:ascii="仿宋" w:eastAsia="仿宋" w:hAnsi="仿宋" w:hint="eastAsia"/>
          <w:sz w:val="32"/>
          <w:szCs w:val="32"/>
        </w:rPr>
        <w:t>团登记</w:t>
      </w:r>
      <w:proofErr w:type="gramEnd"/>
      <w:r>
        <w:rPr>
          <w:rFonts w:ascii="仿宋" w:eastAsia="仿宋" w:hAnsi="仿宋" w:hint="eastAsia"/>
          <w:sz w:val="32"/>
          <w:szCs w:val="32"/>
        </w:rPr>
        <w:t>管理机关核准后生效。</w:t>
      </w:r>
    </w:p>
    <w:p w:rsidR="00055760" w:rsidRDefault="00055760" w:rsidP="00055760">
      <w:pPr>
        <w:snapToGri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 xml:space="preserve"> </w:t>
      </w:r>
    </w:p>
    <w:p w:rsidR="00055760" w:rsidRDefault="00055760" w:rsidP="00055760">
      <w:pPr>
        <w:jc w:val="center"/>
        <w:rPr>
          <w:rFonts w:ascii="黑体" w:eastAsia="黑体" w:hAnsi="黑体" w:hint="eastAsia"/>
          <w:sz w:val="32"/>
          <w:szCs w:val="32"/>
        </w:rPr>
      </w:pPr>
      <w:r>
        <w:rPr>
          <w:rFonts w:ascii="黑体" w:eastAsia="黑体" w:hAnsi="黑体" w:hint="eastAsia"/>
          <w:sz w:val="32"/>
          <w:szCs w:val="32"/>
        </w:rPr>
        <w:t>第八章   终止程序及终止后的财产处理</w:t>
      </w:r>
    </w:p>
    <w:p w:rsidR="00055760" w:rsidRDefault="00055760" w:rsidP="00055760">
      <w:pPr>
        <w:jc w:val="center"/>
        <w:rPr>
          <w:rFonts w:ascii="黑体" w:eastAsia="黑体" w:hAnsi="黑体" w:hint="eastAsia"/>
          <w:sz w:val="32"/>
          <w:szCs w:val="32"/>
        </w:rPr>
      </w:pPr>
    </w:p>
    <w:p w:rsidR="00055760" w:rsidRDefault="00055760" w:rsidP="00055760">
      <w:pPr>
        <w:snapToGrid w:val="0"/>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第三十四条</w:t>
      </w:r>
      <w:r>
        <w:rPr>
          <w:rFonts w:ascii="仿宋" w:eastAsia="仿宋" w:hAnsi="仿宋" w:hint="eastAsia"/>
          <w:sz w:val="32"/>
          <w:szCs w:val="32"/>
        </w:rPr>
        <w:t xml:space="preserve"> 本协会需要注销，应由理事会提出终止动议。</w:t>
      </w:r>
    </w:p>
    <w:p w:rsidR="00055760" w:rsidRDefault="00055760" w:rsidP="00055760">
      <w:pPr>
        <w:snapToGrid w:val="0"/>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第三十五条 </w:t>
      </w:r>
      <w:r>
        <w:rPr>
          <w:rFonts w:ascii="仿宋" w:eastAsia="仿宋" w:hAnsi="仿宋" w:hint="eastAsia"/>
          <w:sz w:val="32"/>
          <w:szCs w:val="32"/>
        </w:rPr>
        <w:t xml:space="preserve"> 本协会终止动议须经会员代表大会投票表决通过，并</w:t>
      </w:r>
      <w:proofErr w:type="gramStart"/>
      <w:r>
        <w:rPr>
          <w:rFonts w:ascii="仿宋" w:eastAsia="仿宋" w:hAnsi="仿宋" w:hint="eastAsia"/>
          <w:sz w:val="32"/>
          <w:szCs w:val="32"/>
        </w:rPr>
        <w:t>报业务</w:t>
      </w:r>
      <w:proofErr w:type="gramEnd"/>
      <w:r>
        <w:rPr>
          <w:rFonts w:ascii="仿宋" w:eastAsia="仿宋" w:hAnsi="仿宋" w:hint="eastAsia"/>
          <w:sz w:val="32"/>
          <w:szCs w:val="32"/>
        </w:rPr>
        <w:t>主管单位审查同意。</w:t>
      </w:r>
    </w:p>
    <w:p w:rsidR="00055760" w:rsidRDefault="00055760" w:rsidP="00055760">
      <w:pPr>
        <w:snapToGrid w:val="0"/>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第三十六条 </w:t>
      </w:r>
      <w:r>
        <w:rPr>
          <w:rFonts w:ascii="仿宋" w:eastAsia="仿宋" w:hAnsi="仿宋" w:hint="eastAsia"/>
          <w:sz w:val="32"/>
          <w:szCs w:val="32"/>
        </w:rPr>
        <w:t xml:space="preserve"> 本团体终止前，须在业务主管单位及有关机关指导下成立清算组织，清理债权债务，处理善后事宜。清算期间，不开展清算以外的活动。</w:t>
      </w:r>
    </w:p>
    <w:p w:rsidR="00055760" w:rsidRDefault="00055760" w:rsidP="00055760">
      <w:pPr>
        <w:snapToGrid w:val="0"/>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第三十七条 </w:t>
      </w:r>
      <w:r>
        <w:rPr>
          <w:rFonts w:ascii="仿宋" w:eastAsia="仿宋" w:hAnsi="仿宋" w:hint="eastAsia"/>
          <w:sz w:val="32"/>
          <w:szCs w:val="32"/>
        </w:rPr>
        <w:t xml:space="preserve"> 本协会经社团登记管理机关办理注销登记手续后即为终止。</w:t>
      </w:r>
    </w:p>
    <w:p w:rsidR="00055760" w:rsidRDefault="00055760" w:rsidP="00055760">
      <w:pPr>
        <w:snapToGrid w:val="0"/>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第三十八条 </w:t>
      </w:r>
      <w:r>
        <w:rPr>
          <w:rFonts w:ascii="仿宋" w:eastAsia="仿宋" w:hAnsi="仿宋" w:hint="eastAsia"/>
          <w:sz w:val="32"/>
          <w:szCs w:val="32"/>
        </w:rPr>
        <w:t>本协会终止后的剩余财产，在业务主管单位和社团登记管理机关的监督下，按照国家有关规定，用于</w:t>
      </w:r>
      <w:r>
        <w:rPr>
          <w:rFonts w:ascii="仿宋" w:eastAsia="仿宋" w:hAnsi="仿宋" w:hint="eastAsia"/>
          <w:sz w:val="32"/>
          <w:szCs w:val="32"/>
        </w:rPr>
        <w:lastRenderedPageBreak/>
        <w:t>发展与本协会宗旨相关的事业。</w:t>
      </w:r>
    </w:p>
    <w:p w:rsidR="00055760" w:rsidRDefault="00055760" w:rsidP="00055760">
      <w:pPr>
        <w:snapToGri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 xml:space="preserve"> </w:t>
      </w:r>
    </w:p>
    <w:p w:rsidR="00055760" w:rsidRDefault="00055760" w:rsidP="00055760">
      <w:pPr>
        <w:jc w:val="center"/>
        <w:rPr>
          <w:rFonts w:ascii="黑体" w:eastAsia="黑体" w:hAnsi="黑体" w:hint="eastAsia"/>
          <w:b/>
          <w:sz w:val="32"/>
          <w:szCs w:val="32"/>
        </w:rPr>
      </w:pPr>
      <w:r>
        <w:rPr>
          <w:rFonts w:ascii="黑体" w:eastAsia="黑体" w:hAnsi="黑体" w:hint="eastAsia"/>
          <w:b/>
          <w:sz w:val="32"/>
          <w:szCs w:val="32"/>
        </w:rPr>
        <w:t>第九章   附则</w:t>
      </w:r>
    </w:p>
    <w:p w:rsidR="00055760" w:rsidRDefault="00055760" w:rsidP="00055760">
      <w:pPr>
        <w:jc w:val="center"/>
        <w:rPr>
          <w:rFonts w:ascii="黑体" w:eastAsia="黑体" w:hAnsi="黑体" w:hint="eastAsia"/>
          <w:b/>
          <w:sz w:val="32"/>
          <w:szCs w:val="32"/>
        </w:rPr>
      </w:pPr>
    </w:p>
    <w:p w:rsidR="00055760" w:rsidRDefault="00055760" w:rsidP="00055760">
      <w:pPr>
        <w:snapToGrid w:val="0"/>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第三十九条</w:t>
      </w:r>
      <w:r>
        <w:rPr>
          <w:rFonts w:ascii="仿宋" w:eastAsia="仿宋" w:hAnsi="仿宋" w:hint="eastAsia"/>
          <w:sz w:val="32"/>
          <w:szCs w:val="32"/>
        </w:rPr>
        <w:t xml:space="preserve">  本章程经2017年9月8日第3 届第1 次会员代表大会投票表决通过。</w:t>
      </w:r>
    </w:p>
    <w:p w:rsidR="00055760" w:rsidRDefault="00055760" w:rsidP="00055760">
      <w:pPr>
        <w:snapToGrid w:val="0"/>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第四十条 </w:t>
      </w:r>
      <w:r>
        <w:rPr>
          <w:rFonts w:ascii="仿宋" w:eastAsia="仿宋" w:hAnsi="仿宋" w:hint="eastAsia"/>
          <w:sz w:val="32"/>
          <w:szCs w:val="32"/>
        </w:rPr>
        <w:t xml:space="preserve"> 本章程的解释权属本团体的理事会。</w:t>
      </w:r>
    </w:p>
    <w:p w:rsidR="00055760" w:rsidRDefault="00055760" w:rsidP="00055760">
      <w:pPr>
        <w:snapToGrid w:val="0"/>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第四十一条</w:t>
      </w:r>
      <w:r>
        <w:rPr>
          <w:rFonts w:ascii="仿宋" w:eastAsia="仿宋" w:hAnsi="仿宋" w:hint="eastAsia"/>
          <w:sz w:val="32"/>
          <w:szCs w:val="32"/>
        </w:rPr>
        <w:t xml:space="preserve">  本章程自社团登记管理机关核准之日起生效。</w:t>
      </w:r>
    </w:p>
    <w:p w:rsidR="00DF0F1C" w:rsidRPr="00055760" w:rsidRDefault="00DF0F1C"/>
    <w:sectPr w:rsidR="00DF0F1C" w:rsidRPr="00055760" w:rsidSect="00DF0F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80FEB"/>
    <w:multiLevelType w:val="multilevel"/>
    <w:tmpl w:val="CD861258"/>
    <w:lvl w:ilvl="0">
      <w:start w:val="2"/>
      <w:numFmt w:val="japaneseCounting"/>
      <w:lvlText w:val="（%1）"/>
      <w:lvlJc w:val="left"/>
      <w:pPr>
        <w:ind w:left="1720" w:hanging="1080"/>
      </w:pPr>
      <w:rPr>
        <w:rFonts w:ascii="Times New Roman" w:hAnsi="Times New Roman" w:cs="Times New Roman" w:hint="default"/>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5760"/>
    <w:rsid w:val="00031AE1"/>
    <w:rsid w:val="00055760"/>
    <w:rsid w:val="007C1304"/>
    <w:rsid w:val="00B66E3F"/>
    <w:rsid w:val="00BE5E8D"/>
    <w:rsid w:val="00DE5290"/>
    <w:rsid w:val="00DF0F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6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793</Words>
  <Characters>4525</Characters>
  <Application>Microsoft Office Word</Application>
  <DocSecurity>0</DocSecurity>
  <Lines>37</Lines>
  <Paragraphs>10</Paragraphs>
  <ScaleCrop>false</ScaleCrop>
  <Company>Microsoft</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2022-11-11T08:02:00Z</dcterms:created>
  <dcterms:modified xsi:type="dcterms:W3CDTF">2022-11-11T08:04:00Z</dcterms:modified>
</cp:coreProperties>
</file>